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23" w:rsidRDefault="00CB1D23" w:rsidP="00CB1D2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НАГОЛЕНСКОГО СЕЛЬСКОГО ПОСЕЛЕНИЯ МУНИЦИПАЛЬНОГО РАЙОНА «РОВЕНЬСКИЙ РАЙОН»</w:t>
      </w:r>
    </w:p>
    <w:p w:rsidR="00CB1D23" w:rsidRDefault="00CB1D23" w:rsidP="00CB1D23">
      <w:pPr>
        <w:jc w:val="center"/>
      </w:pPr>
      <w:r>
        <w:rPr>
          <w:sz w:val="28"/>
          <w:szCs w:val="28"/>
        </w:rPr>
        <w:t xml:space="preserve">БЕЛГОРОДСКОЙ ОБЛАСТИ </w:t>
      </w:r>
    </w:p>
    <w:p w:rsidR="00CB1D23" w:rsidRDefault="00CB1D23" w:rsidP="00CB1D23">
      <w:pPr>
        <w:jc w:val="center"/>
        <w:rPr>
          <w:sz w:val="28"/>
          <w:szCs w:val="28"/>
        </w:rPr>
      </w:pPr>
      <w:r w:rsidRPr="00C02025">
        <w:rPr>
          <w:sz w:val="28"/>
          <w:szCs w:val="28"/>
        </w:rPr>
        <w:t xml:space="preserve">Село </w:t>
      </w:r>
      <w:r w:rsidR="007C21E8">
        <w:rPr>
          <w:sz w:val="28"/>
          <w:szCs w:val="28"/>
        </w:rPr>
        <w:t>Айдар</w:t>
      </w:r>
    </w:p>
    <w:p w:rsidR="00CE5AAA" w:rsidRDefault="00CE5AAA">
      <w:pPr>
        <w:rPr>
          <w:sz w:val="28"/>
          <w:szCs w:val="28"/>
        </w:rPr>
      </w:pPr>
    </w:p>
    <w:p w:rsidR="00600FE3" w:rsidRDefault="00600FE3">
      <w:pPr>
        <w:rPr>
          <w:sz w:val="28"/>
          <w:szCs w:val="28"/>
        </w:rPr>
      </w:pPr>
    </w:p>
    <w:p w:rsidR="00600FE3" w:rsidRDefault="00600FE3">
      <w:pPr>
        <w:rPr>
          <w:sz w:val="28"/>
          <w:szCs w:val="28"/>
        </w:rPr>
      </w:pPr>
    </w:p>
    <w:p w:rsidR="00CE5AAA" w:rsidRDefault="004B7634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ПОСТАНОВЛЕНИЕ  </w:t>
      </w:r>
    </w:p>
    <w:p w:rsidR="00CE5AAA" w:rsidRDefault="00CE5AAA">
      <w:pPr>
        <w:jc w:val="center"/>
        <w:rPr>
          <w:sz w:val="24"/>
          <w:szCs w:val="24"/>
        </w:rPr>
      </w:pPr>
    </w:p>
    <w:p w:rsidR="00CE5AAA" w:rsidRDefault="004B7634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CB1D23" w:rsidRPr="00166CDA">
        <w:rPr>
          <w:sz w:val="28"/>
          <w:szCs w:val="28"/>
        </w:rPr>
        <w:t>1</w:t>
      </w:r>
      <w:r w:rsidR="007E7B95">
        <w:rPr>
          <w:sz w:val="28"/>
          <w:szCs w:val="28"/>
        </w:rPr>
        <w:t>5</w:t>
      </w:r>
      <w:r w:rsidRPr="00715EF1">
        <w:rPr>
          <w:sz w:val="28"/>
          <w:szCs w:val="28"/>
        </w:rPr>
        <w:t xml:space="preserve">» </w:t>
      </w:r>
      <w:r w:rsidR="00CB1D23" w:rsidRPr="00715EF1">
        <w:rPr>
          <w:sz w:val="28"/>
          <w:szCs w:val="28"/>
        </w:rPr>
        <w:t xml:space="preserve">ноября </w:t>
      </w:r>
      <w:r w:rsidRPr="00715EF1">
        <w:rPr>
          <w:sz w:val="28"/>
          <w:szCs w:val="28"/>
        </w:rPr>
        <w:t>202</w:t>
      </w:r>
      <w:r w:rsidR="007E7B95">
        <w:rPr>
          <w:sz w:val="28"/>
          <w:szCs w:val="28"/>
        </w:rPr>
        <w:t>4</w:t>
      </w:r>
      <w:r>
        <w:rPr>
          <w:sz w:val="28"/>
          <w:szCs w:val="28"/>
        </w:rPr>
        <w:t xml:space="preserve"> г.    </w:t>
      </w:r>
      <w:r w:rsidR="00423B1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          </w:t>
      </w:r>
      <w:r w:rsidRPr="00715EF1">
        <w:rPr>
          <w:sz w:val="28"/>
          <w:szCs w:val="28"/>
        </w:rPr>
        <w:t xml:space="preserve">№ </w:t>
      </w:r>
      <w:r w:rsidR="00423B1D">
        <w:rPr>
          <w:sz w:val="28"/>
          <w:szCs w:val="28"/>
        </w:rPr>
        <w:t>86/2</w:t>
      </w:r>
    </w:p>
    <w:p w:rsidR="00CE5AAA" w:rsidRDefault="00CE5AAA">
      <w:pPr>
        <w:pStyle w:val="ConsTitle"/>
        <w:widowControl/>
        <w:ind w:right="5575"/>
        <w:jc w:val="both"/>
        <w:rPr>
          <w:rFonts w:ascii="Times New Roman" w:hAnsi="Times New Roman"/>
          <w:sz w:val="28"/>
          <w:szCs w:val="28"/>
        </w:rPr>
      </w:pPr>
    </w:p>
    <w:p w:rsidR="00CE5AAA" w:rsidRDefault="004B7634" w:rsidP="00FF02C4">
      <w:pPr>
        <w:pStyle w:val="ConsTitle"/>
        <w:widowControl/>
        <w:tabs>
          <w:tab w:val="left" w:pos="4320"/>
        </w:tabs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Об утверждении перечня главных администраторов источников внутреннего финансиров</w:t>
      </w:r>
      <w:r w:rsidR="00FF02C4">
        <w:rPr>
          <w:rFonts w:ascii="Times New Roman" w:hAnsi="Times New Roman"/>
          <w:sz w:val="28"/>
          <w:szCs w:val="28"/>
        </w:rPr>
        <w:t>ания дефицита  местного бюджета</w:t>
      </w:r>
      <w:r w:rsidR="00423B1D">
        <w:rPr>
          <w:rFonts w:ascii="Times New Roman" w:hAnsi="Times New Roman"/>
          <w:sz w:val="28"/>
          <w:szCs w:val="28"/>
        </w:rPr>
        <w:t xml:space="preserve"> </w:t>
      </w:r>
      <w:r w:rsidR="007C21E8">
        <w:rPr>
          <w:rFonts w:ascii="Times New Roman" w:hAnsi="Times New Roman"/>
          <w:sz w:val="28"/>
          <w:szCs w:val="28"/>
        </w:rPr>
        <w:t>Айдар</w:t>
      </w:r>
      <w:r w:rsidR="00CB1D23">
        <w:rPr>
          <w:rFonts w:ascii="Times New Roman" w:hAnsi="Times New Roman"/>
          <w:sz w:val="28"/>
          <w:szCs w:val="28"/>
        </w:rPr>
        <w:t>ского</w:t>
      </w:r>
      <w:r w:rsidR="00423B1D">
        <w:rPr>
          <w:rFonts w:ascii="Times New Roman" w:hAnsi="Times New Roman"/>
          <w:sz w:val="28"/>
          <w:szCs w:val="28"/>
        </w:rPr>
        <w:t xml:space="preserve"> </w:t>
      </w:r>
      <w:r w:rsidR="007C21E8">
        <w:rPr>
          <w:rFonts w:ascii="Times New Roman" w:hAnsi="Times New Roman"/>
          <w:sz w:val="28"/>
          <w:szCs w:val="28"/>
        </w:rPr>
        <w:t xml:space="preserve">сельского </w:t>
      </w:r>
      <w:r w:rsidR="00FF02C4">
        <w:rPr>
          <w:rFonts w:ascii="Times New Roman" w:hAnsi="Times New Roman"/>
          <w:sz w:val="28"/>
          <w:szCs w:val="28"/>
        </w:rPr>
        <w:t>поселения</w:t>
      </w:r>
    </w:p>
    <w:p w:rsidR="00CE5AAA" w:rsidRDefault="00CE5AAA">
      <w:pPr>
        <w:pStyle w:val="ConsTitle"/>
        <w:widowControl/>
        <w:tabs>
          <w:tab w:val="left" w:pos="720"/>
        </w:tabs>
        <w:ind w:right="-81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7C21E8" w:rsidRDefault="004B7634">
      <w:pPr>
        <w:pStyle w:val="ConsTitle"/>
        <w:widowControl/>
        <w:tabs>
          <w:tab w:val="left" w:pos="720"/>
        </w:tabs>
        <w:ind w:right="-81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В соответствии с пунктом 4 статьи 160.2  Бюджетного кодекса Российской Федерации администрация </w:t>
      </w:r>
      <w:r w:rsidR="007C21E8">
        <w:rPr>
          <w:rFonts w:ascii="Times New Roman" w:hAnsi="Times New Roman"/>
          <w:b w:val="0"/>
          <w:bCs w:val="0"/>
          <w:sz w:val="28"/>
          <w:szCs w:val="28"/>
        </w:rPr>
        <w:t>Айдар</w:t>
      </w:r>
      <w:r w:rsidR="00CB1D23">
        <w:rPr>
          <w:rFonts w:ascii="Times New Roman" w:hAnsi="Times New Roman"/>
          <w:b w:val="0"/>
          <w:bCs w:val="0"/>
          <w:sz w:val="28"/>
          <w:szCs w:val="28"/>
        </w:rPr>
        <w:t xml:space="preserve">ского </w:t>
      </w:r>
      <w:r w:rsidR="007C21E8">
        <w:rPr>
          <w:rFonts w:ascii="Times New Roman" w:hAnsi="Times New Roman"/>
          <w:b w:val="0"/>
          <w:bCs w:val="0"/>
          <w:sz w:val="28"/>
          <w:szCs w:val="28"/>
        </w:rPr>
        <w:t xml:space="preserve">сельского </w:t>
      </w:r>
      <w:r w:rsidR="00600FE3">
        <w:rPr>
          <w:rFonts w:ascii="Times New Roman" w:hAnsi="Times New Roman"/>
          <w:b w:val="0"/>
          <w:bCs w:val="0"/>
          <w:sz w:val="28"/>
          <w:szCs w:val="28"/>
        </w:rPr>
        <w:t>поселения</w:t>
      </w:r>
    </w:p>
    <w:p w:rsidR="00CE5AAA" w:rsidRDefault="004B7634">
      <w:pPr>
        <w:pStyle w:val="ConsTitle"/>
        <w:widowControl/>
        <w:tabs>
          <w:tab w:val="left" w:pos="720"/>
        </w:tabs>
        <w:ind w:right="-81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п о с т а н о в л я е т</w:t>
      </w:r>
      <w:r>
        <w:rPr>
          <w:rFonts w:ascii="Times New Roman" w:hAnsi="Times New Roman"/>
          <w:b w:val="0"/>
          <w:bCs w:val="0"/>
          <w:sz w:val="28"/>
          <w:szCs w:val="28"/>
        </w:rPr>
        <w:t>:</w:t>
      </w:r>
    </w:p>
    <w:p w:rsidR="00CE5AAA" w:rsidRDefault="004B7634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перечень главных администраторов источников внутреннего финансирования дефицита </w:t>
      </w:r>
      <w:r w:rsidR="00FF02C4">
        <w:rPr>
          <w:rFonts w:ascii="Times New Roman" w:hAnsi="Times New Roman"/>
          <w:sz w:val="28"/>
          <w:szCs w:val="28"/>
        </w:rPr>
        <w:t xml:space="preserve">местного </w:t>
      </w:r>
      <w:r>
        <w:rPr>
          <w:rFonts w:ascii="Times New Roman" w:hAnsi="Times New Roman"/>
          <w:sz w:val="28"/>
          <w:szCs w:val="28"/>
        </w:rPr>
        <w:t>бюджета</w:t>
      </w:r>
      <w:r w:rsidR="007C21E8">
        <w:rPr>
          <w:rFonts w:ascii="Times New Roman" w:hAnsi="Times New Roman"/>
          <w:sz w:val="28"/>
          <w:szCs w:val="28"/>
        </w:rPr>
        <w:t>Айдар</w:t>
      </w:r>
      <w:r w:rsidR="00CB1D23">
        <w:rPr>
          <w:rFonts w:ascii="Times New Roman" w:hAnsi="Times New Roman"/>
          <w:sz w:val="28"/>
          <w:szCs w:val="28"/>
        </w:rPr>
        <w:t>ского</w:t>
      </w:r>
      <w:r w:rsidR="007C21E8">
        <w:rPr>
          <w:rFonts w:ascii="Times New Roman" w:hAnsi="Times New Roman"/>
          <w:sz w:val="28"/>
          <w:szCs w:val="28"/>
        </w:rPr>
        <w:t xml:space="preserve">сельского </w:t>
      </w:r>
      <w:r w:rsidR="00FF02C4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(прилагается).</w:t>
      </w:r>
    </w:p>
    <w:p w:rsidR="00CE5AAA" w:rsidRDefault="004B7634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постановление применяется к правоотношениям, возникающим при составлении и исполнении местного бюджета, начиная с местного бюджета на 202</w:t>
      </w:r>
      <w:r w:rsidR="007E7B9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E7B9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7E7B9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 w:rsidR="00CE5AAA" w:rsidRDefault="004B7634">
      <w:pPr>
        <w:pStyle w:val="a4"/>
        <w:tabs>
          <w:tab w:val="left" w:pos="851"/>
        </w:tabs>
        <w:ind w:firstLine="539"/>
        <w:jc w:val="both"/>
        <w:rPr>
          <w:rFonts w:eastAsia="NSimSun"/>
          <w:sz w:val="28"/>
          <w:szCs w:val="28"/>
        </w:rPr>
      </w:pPr>
      <w:r>
        <w:rPr>
          <w:sz w:val="28"/>
          <w:szCs w:val="28"/>
        </w:rPr>
        <w:t>3.</w:t>
      </w:r>
      <w:r w:rsidR="00600FE3">
        <w:rPr>
          <w:rFonts w:eastAsia="NSimSun"/>
          <w:bCs/>
          <w:sz w:val="28"/>
          <w:szCs w:val="28"/>
        </w:rPr>
        <w:t>Разместить</w:t>
      </w:r>
      <w:r>
        <w:rPr>
          <w:rFonts w:eastAsia="NSimSun"/>
          <w:bCs/>
          <w:sz w:val="28"/>
          <w:szCs w:val="28"/>
        </w:rPr>
        <w:t xml:space="preserve">настоящее постановление на официальном сайте органов местного самоуправления  </w:t>
      </w:r>
      <w:r w:rsidR="007C21E8">
        <w:rPr>
          <w:rFonts w:eastAsia="NSimSun"/>
          <w:bCs/>
          <w:sz w:val="28"/>
          <w:szCs w:val="28"/>
        </w:rPr>
        <w:t>Айдар</w:t>
      </w:r>
      <w:r w:rsidR="00CB1D23">
        <w:rPr>
          <w:rFonts w:eastAsia="NSimSun"/>
          <w:bCs/>
          <w:sz w:val="28"/>
          <w:szCs w:val="28"/>
        </w:rPr>
        <w:t xml:space="preserve">ского </w:t>
      </w:r>
      <w:r w:rsidR="007C21E8">
        <w:rPr>
          <w:rFonts w:eastAsia="NSimSun"/>
          <w:bCs/>
          <w:sz w:val="28"/>
          <w:szCs w:val="28"/>
        </w:rPr>
        <w:t xml:space="preserve">сельского </w:t>
      </w:r>
      <w:r w:rsidR="00600FE3">
        <w:rPr>
          <w:rFonts w:eastAsia="NSimSun"/>
          <w:bCs/>
          <w:sz w:val="28"/>
          <w:szCs w:val="28"/>
        </w:rPr>
        <w:t>поселения</w:t>
      </w:r>
      <w:r>
        <w:rPr>
          <w:rFonts w:eastAsia="NSimSun"/>
          <w:bCs/>
          <w:sz w:val="28"/>
          <w:szCs w:val="28"/>
        </w:rPr>
        <w:t>.</w:t>
      </w:r>
    </w:p>
    <w:p w:rsidR="00CE5AAA" w:rsidRDefault="004B7634">
      <w:pPr>
        <w:pStyle w:val="ConsNormal"/>
        <w:widowControl/>
        <w:tabs>
          <w:tab w:val="left" w:pos="851"/>
        </w:tabs>
        <w:ind w:right="0" w:firstLine="539"/>
        <w:jc w:val="both"/>
      </w:pPr>
      <w:r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</w:t>
      </w:r>
      <w:r w:rsidR="00CB1D23">
        <w:rPr>
          <w:rFonts w:ascii="Times New Roman" w:hAnsi="Times New Roman"/>
          <w:sz w:val="28"/>
          <w:szCs w:val="28"/>
        </w:rPr>
        <w:t>оставляю за собой.</w:t>
      </w:r>
    </w:p>
    <w:p w:rsidR="00CE5AAA" w:rsidRDefault="00CE5AAA">
      <w:pPr>
        <w:pStyle w:val="ConsNonformat"/>
        <w:widowControl/>
        <w:ind w:right="0"/>
        <w:jc w:val="both"/>
        <w:rPr>
          <w:rFonts w:ascii="Times New Roman" w:hAnsi="Times New Roman"/>
        </w:rPr>
      </w:pPr>
    </w:p>
    <w:p w:rsidR="00CE5AAA" w:rsidRDefault="00CE5AAA">
      <w:pPr>
        <w:pStyle w:val="ConsNonformat"/>
        <w:widowControl/>
        <w:ind w:right="0"/>
        <w:jc w:val="both"/>
        <w:rPr>
          <w:rFonts w:ascii="Times New Roman" w:hAnsi="Times New Roman"/>
        </w:rPr>
      </w:pPr>
    </w:p>
    <w:p w:rsidR="00CE5AAA" w:rsidRDefault="00CE5AAA">
      <w:pPr>
        <w:pStyle w:val="ConsNonformat"/>
        <w:widowControl/>
        <w:ind w:right="0"/>
        <w:jc w:val="both"/>
        <w:rPr>
          <w:rFonts w:ascii="Times New Roman" w:hAnsi="Times New Roman"/>
        </w:rPr>
      </w:pPr>
    </w:p>
    <w:p w:rsidR="00423B1D" w:rsidRDefault="00423B1D">
      <w:pPr>
        <w:pStyle w:val="ConsNormal"/>
        <w:widowControl/>
        <w:ind w:left="567"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CE5AAA" w:rsidRDefault="004B7634">
      <w:pPr>
        <w:pStyle w:val="ConsNormal"/>
        <w:widowControl/>
        <w:ind w:left="567" w:righ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E5AAA" w:rsidRDefault="007C21E8">
      <w:pPr>
        <w:pStyle w:val="ConsNormal"/>
        <w:widowControl/>
        <w:ind w:left="567" w:righ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Айдар</w:t>
      </w:r>
      <w:r w:rsidR="00CB1D23">
        <w:rPr>
          <w:rFonts w:ascii="Times New Roman" w:hAnsi="Times New Roman"/>
          <w:b/>
          <w:sz w:val="28"/>
          <w:szCs w:val="28"/>
        </w:rPr>
        <w:t xml:space="preserve">ского сельского </w:t>
      </w:r>
      <w:r w:rsidR="00190F0D">
        <w:rPr>
          <w:rFonts w:ascii="Times New Roman" w:hAnsi="Times New Roman"/>
          <w:b/>
          <w:sz w:val="28"/>
          <w:szCs w:val="28"/>
        </w:rPr>
        <w:t>поселения</w:t>
      </w:r>
      <w:r w:rsidR="004B7634">
        <w:rPr>
          <w:rFonts w:ascii="Times New Roman" w:hAnsi="Times New Roman"/>
          <w:b/>
          <w:sz w:val="28"/>
          <w:szCs w:val="28"/>
        </w:rPr>
        <w:tab/>
      </w:r>
      <w:r w:rsidR="00423B1D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4B763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Ю.С.Шепель</w:t>
      </w:r>
      <w:r w:rsidR="004B7634">
        <w:rPr>
          <w:rFonts w:ascii="Times New Roman" w:hAnsi="Times New Roman"/>
          <w:b/>
          <w:sz w:val="28"/>
          <w:szCs w:val="28"/>
        </w:rPr>
        <w:tab/>
      </w:r>
    </w:p>
    <w:p w:rsidR="00CE5AAA" w:rsidRDefault="00CE5AAA">
      <w:pPr>
        <w:jc w:val="center"/>
        <w:rPr>
          <w:sz w:val="24"/>
          <w:szCs w:val="24"/>
        </w:rPr>
      </w:pPr>
    </w:p>
    <w:p w:rsidR="00CE5AAA" w:rsidRDefault="00CE5AAA">
      <w:pPr>
        <w:jc w:val="center"/>
        <w:rPr>
          <w:sz w:val="24"/>
          <w:szCs w:val="24"/>
        </w:rPr>
      </w:pPr>
    </w:p>
    <w:p w:rsidR="00CE5AAA" w:rsidRDefault="00CE5AAA">
      <w:pPr>
        <w:jc w:val="center"/>
        <w:rPr>
          <w:sz w:val="24"/>
          <w:szCs w:val="24"/>
        </w:rPr>
      </w:pPr>
    </w:p>
    <w:p w:rsidR="00CE5AAA" w:rsidRDefault="00CE5AAA">
      <w:pPr>
        <w:jc w:val="center"/>
        <w:rPr>
          <w:sz w:val="24"/>
          <w:szCs w:val="24"/>
        </w:rPr>
      </w:pPr>
    </w:p>
    <w:p w:rsidR="00CE5AAA" w:rsidRDefault="00CE5AAA">
      <w:pPr>
        <w:jc w:val="center"/>
        <w:rPr>
          <w:sz w:val="24"/>
          <w:szCs w:val="24"/>
        </w:rPr>
      </w:pPr>
    </w:p>
    <w:p w:rsidR="00CE5AAA" w:rsidRDefault="00CE5AAA">
      <w:pPr>
        <w:jc w:val="center"/>
        <w:rPr>
          <w:sz w:val="24"/>
          <w:szCs w:val="24"/>
        </w:rPr>
      </w:pPr>
    </w:p>
    <w:p w:rsidR="00CE5AAA" w:rsidRDefault="00CE5AAA">
      <w:pPr>
        <w:jc w:val="center"/>
        <w:rPr>
          <w:sz w:val="24"/>
          <w:szCs w:val="24"/>
        </w:rPr>
      </w:pPr>
    </w:p>
    <w:p w:rsidR="00CE5AAA" w:rsidRDefault="00CE5AAA">
      <w:pPr>
        <w:jc w:val="center"/>
        <w:rPr>
          <w:sz w:val="24"/>
          <w:szCs w:val="24"/>
        </w:rPr>
      </w:pPr>
    </w:p>
    <w:p w:rsidR="00CE5AAA" w:rsidRDefault="00CE5AAA">
      <w:pPr>
        <w:jc w:val="center"/>
        <w:rPr>
          <w:sz w:val="24"/>
          <w:szCs w:val="24"/>
        </w:rPr>
      </w:pPr>
    </w:p>
    <w:p w:rsidR="00190F0D" w:rsidRDefault="00190F0D">
      <w:pPr>
        <w:jc w:val="center"/>
        <w:rPr>
          <w:sz w:val="24"/>
          <w:szCs w:val="24"/>
        </w:rPr>
      </w:pPr>
    </w:p>
    <w:p w:rsidR="00190F0D" w:rsidRDefault="00190F0D">
      <w:pPr>
        <w:jc w:val="center"/>
        <w:rPr>
          <w:sz w:val="24"/>
          <w:szCs w:val="24"/>
        </w:rPr>
      </w:pPr>
    </w:p>
    <w:p w:rsidR="004B7634" w:rsidRDefault="004B7634">
      <w:pPr>
        <w:jc w:val="center"/>
        <w:rPr>
          <w:sz w:val="24"/>
          <w:szCs w:val="24"/>
        </w:rPr>
      </w:pPr>
    </w:p>
    <w:p w:rsidR="00CE5AAA" w:rsidRDefault="00CE5AAA">
      <w:pPr>
        <w:jc w:val="center"/>
        <w:rPr>
          <w:sz w:val="24"/>
          <w:szCs w:val="24"/>
        </w:rPr>
      </w:pPr>
    </w:p>
    <w:p w:rsidR="00CE5AAA" w:rsidRDefault="00CE5AAA">
      <w:pPr>
        <w:jc w:val="center"/>
        <w:rPr>
          <w:sz w:val="24"/>
          <w:szCs w:val="24"/>
        </w:rPr>
      </w:pPr>
    </w:p>
    <w:p w:rsidR="00CE5AAA" w:rsidRDefault="00CE5AAA">
      <w:pPr>
        <w:jc w:val="center"/>
        <w:rPr>
          <w:sz w:val="24"/>
          <w:szCs w:val="24"/>
        </w:rPr>
      </w:pPr>
    </w:p>
    <w:p w:rsidR="00CE5AAA" w:rsidRDefault="004B7634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E5AAA" w:rsidRDefault="004B7634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CE5AAA" w:rsidRDefault="007C21E8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Айдар</w:t>
      </w:r>
      <w:r w:rsidR="00CB1D23">
        <w:rPr>
          <w:sz w:val="28"/>
          <w:szCs w:val="28"/>
        </w:rPr>
        <w:t xml:space="preserve">ского сельского </w:t>
      </w:r>
      <w:r w:rsidR="00190F0D">
        <w:rPr>
          <w:sz w:val="28"/>
          <w:szCs w:val="28"/>
        </w:rPr>
        <w:t>поселения</w:t>
      </w:r>
    </w:p>
    <w:p w:rsidR="00CE5AAA" w:rsidRDefault="004B7634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B1D23" w:rsidRPr="00715EF1">
        <w:rPr>
          <w:sz w:val="28"/>
          <w:szCs w:val="28"/>
        </w:rPr>
        <w:t>1</w:t>
      </w:r>
      <w:r w:rsidR="007E7B95">
        <w:rPr>
          <w:sz w:val="28"/>
          <w:szCs w:val="28"/>
        </w:rPr>
        <w:t>5</w:t>
      </w:r>
      <w:r w:rsidR="00CB1D23" w:rsidRPr="00715EF1">
        <w:rPr>
          <w:sz w:val="28"/>
          <w:szCs w:val="28"/>
        </w:rPr>
        <w:t>.11.</w:t>
      </w:r>
      <w:r w:rsidRPr="00715EF1">
        <w:rPr>
          <w:sz w:val="28"/>
          <w:szCs w:val="28"/>
        </w:rPr>
        <w:t>202</w:t>
      </w:r>
      <w:r w:rsidR="007E7B95">
        <w:rPr>
          <w:sz w:val="28"/>
          <w:szCs w:val="28"/>
        </w:rPr>
        <w:t>4</w:t>
      </w:r>
      <w:r w:rsidRPr="00715EF1">
        <w:rPr>
          <w:sz w:val="28"/>
          <w:szCs w:val="28"/>
        </w:rPr>
        <w:t>г</w:t>
      </w:r>
      <w:r>
        <w:rPr>
          <w:sz w:val="28"/>
          <w:szCs w:val="28"/>
        </w:rPr>
        <w:t>.  №</w:t>
      </w:r>
      <w:r w:rsidR="00423B1D">
        <w:rPr>
          <w:sz w:val="28"/>
          <w:szCs w:val="28"/>
        </w:rPr>
        <w:t>86/2</w:t>
      </w:r>
    </w:p>
    <w:p w:rsidR="00CE5AAA" w:rsidRDefault="00CE5AAA">
      <w:pPr>
        <w:jc w:val="center"/>
        <w:rPr>
          <w:b/>
          <w:sz w:val="32"/>
          <w:szCs w:val="32"/>
        </w:rPr>
      </w:pPr>
    </w:p>
    <w:p w:rsidR="00CE5AAA" w:rsidRDefault="004B7634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Перечень главных администраторов источников внутреннего финансирования дефицита местного бюджета</w:t>
      </w:r>
      <w:r w:rsidR="007C21E8">
        <w:rPr>
          <w:b/>
          <w:sz w:val="28"/>
          <w:szCs w:val="28"/>
        </w:rPr>
        <w:t>Айдар</w:t>
      </w:r>
      <w:r w:rsidR="00CB1D23">
        <w:rPr>
          <w:b/>
          <w:sz w:val="28"/>
          <w:szCs w:val="28"/>
        </w:rPr>
        <w:t xml:space="preserve">ского сельского </w:t>
      </w:r>
      <w:r w:rsidR="00190F0D">
        <w:rPr>
          <w:b/>
          <w:sz w:val="28"/>
          <w:szCs w:val="28"/>
        </w:rPr>
        <w:t>поселения</w:t>
      </w:r>
    </w:p>
    <w:p w:rsidR="00CE5AAA" w:rsidRDefault="00CE5AAA">
      <w:pPr>
        <w:jc w:val="center"/>
        <w:rPr>
          <w:sz w:val="28"/>
          <w:szCs w:val="28"/>
        </w:rPr>
      </w:pPr>
    </w:p>
    <w:tbl>
      <w:tblPr>
        <w:tblW w:w="9518" w:type="dxa"/>
        <w:tblInd w:w="-62" w:type="dxa"/>
        <w:tblLook w:val="04A0"/>
      </w:tblPr>
      <w:tblGrid>
        <w:gridCol w:w="3544"/>
        <w:gridCol w:w="2226"/>
        <w:gridCol w:w="3748"/>
      </w:tblGrid>
      <w:tr w:rsidR="00CE5AAA" w:rsidTr="00CB1D23">
        <w:trPr>
          <w:cantSplit/>
          <w:trHeight w:val="512"/>
        </w:trPr>
        <w:tc>
          <w:tcPr>
            <w:tcW w:w="4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AAA" w:rsidRPr="00423B1D" w:rsidRDefault="004B7634">
            <w:pPr>
              <w:jc w:val="center"/>
              <w:rPr>
                <w:sz w:val="26"/>
                <w:szCs w:val="26"/>
              </w:rPr>
            </w:pPr>
            <w:r w:rsidRPr="00423B1D">
              <w:rPr>
                <w:b/>
                <w:bCs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4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AAA" w:rsidRPr="00423B1D" w:rsidRDefault="004B7634">
            <w:pPr>
              <w:jc w:val="center"/>
              <w:rPr>
                <w:sz w:val="26"/>
                <w:szCs w:val="26"/>
              </w:rPr>
            </w:pPr>
            <w:r w:rsidRPr="00423B1D">
              <w:rPr>
                <w:b/>
                <w:bCs/>
                <w:sz w:val="26"/>
                <w:szCs w:val="26"/>
              </w:rPr>
              <w:t>Наименование главного администратора источника внутреннего финансирования дефицита местного бю</w:t>
            </w:r>
            <w:bookmarkStart w:id="0" w:name="_GoBack"/>
            <w:bookmarkEnd w:id="0"/>
            <w:r w:rsidRPr="00423B1D">
              <w:rPr>
                <w:b/>
                <w:bCs/>
                <w:sz w:val="26"/>
                <w:szCs w:val="26"/>
              </w:rPr>
              <w:t>джета</w:t>
            </w:r>
          </w:p>
        </w:tc>
      </w:tr>
      <w:tr w:rsidR="00CE5AAA" w:rsidTr="007C21E8">
        <w:trPr>
          <w:cantSplit/>
          <w:trHeight w:val="2445"/>
        </w:trPr>
        <w:tc>
          <w:tcPr>
            <w:tcW w:w="22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5AAA" w:rsidRPr="00423B1D" w:rsidRDefault="004B7634">
            <w:pPr>
              <w:jc w:val="center"/>
              <w:rPr>
                <w:sz w:val="26"/>
                <w:szCs w:val="26"/>
              </w:rPr>
            </w:pPr>
            <w:r w:rsidRPr="00423B1D">
              <w:rPr>
                <w:b/>
                <w:sz w:val="26"/>
                <w:szCs w:val="26"/>
              </w:rPr>
              <w:t>главног</w:t>
            </w:r>
            <w:r w:rsidR="007C21E8" w:rsidRPr="00423B1D">
              <w:rPr>
                <w:b/>
                <w:sz w:val="26"/>
                <w:szCs w:val="26"/>
              </w:rPr>
              <w:t>о админис</w:t>
            </w:r>
            <w:r w:rsidRPr="00423B1D">
              <w:rPr>
                <w:b/>
                <w:sz w:val="26"/>
                <w:szCs w:val="26"/>
              </w:rPr>
              <w:t>тратора</w:t>
            </w:r>
            <w:r w:rsidR="007C21E8" w:rsidRPr="00423B1D">
              <w:rPr>
                <w:b/>
                <w:sz w:val="26"/>
                <w:szCs w:val="26"/>
              </w:rPr>
              <w:t>источников внутреннего финанси</w:t>
            </w:r>
            <w:r w:rsidRPr="00423B1D">
              <w:rPr>
                <w:b/>
                <w:sz w:val="26"/>
                <w:szCs w:val="26"/>
              </w:rPr>
              <w:t xml:space="preserve">рования дефицита местного бюджета 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5AAA" w:rsidRPr="00423B1D" w:rsidRDefault="004B7634">
            <w:pPr>
              <w:jc w:val="center"/>
              <w:rPr>
                <w:sz w:val="26"/>
                <w:szCs w:val="26"/>
              </w:rPr>
            </w:pPr>
            <w:r w:rsidRPr="00423B1D">
              <w:rPr>
                <w:b/>
                <w:sz w:val="26"/>
                <w:szCs w:val="26"/>
              </w:rPr>
              <w:t xml:space="preserve">источников внутреннего финансирования дефицита местного бюджета  </w:t>
            </w:r>
          </w:p>
        </w:tc>
        <w:tc>
          <w:tcPr>
            <w:tcW w:w="4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AAA" w:rsidRPr="00423B1D" w:rsidRDefault="00CE5AA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CE5AAA" w:rsidTr="007C21E8">
        <w:trPr>
          <w:trHeight w:val="315"/>
        </w:trPr>
        <w:tc>
          <w:tcPr>
            <w:tcW w:w="22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E5AAA" w:rsidRPr="00423B1D" w:rsidRDefault="004B7634">
            <w:pPr>
              <w:jc w:val="center"/>
              <w:rPr>
                <w:sz w:val="26"/>
                <w:szCs w:val="26"/>
              </w:rPr>
            </w:pPr>
            <w:r w:rsidRPr="00423B1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E5AAA" w:rsidRPr="00423B1D" w:rsidRDefault="004B7634">
            <w:pPr>
              <w:jc w:val="center"/>
              <w:rPr>
                <w:sz w:val="26"/>
                <w:szCs w:val="26"/>
              </w:rPr>
            </w:pPr>
            <w:r w:rsidRPr="00423B1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5AAA" w:rsidRPr="00423B1D" w:rsidRDefault="004B7634">
            <w:pPr>
              <w:jc w:val="center"/>
              <w:rPr>
                <w:sz w:val="26"/>
                <w:szCs w:val="26"/>
              </w:rPr>
            </w:pPr>
            <w:r w:rsidRPr="00423B1D">
              <w:rPr>
                <w:b/>
                <w:sz w:val="26"/>
                <w:szCs w:val="26"/>
              </w:rPr>
              <w:t>3</w:t>
            </w:r>
          </w:p>
        </w:tc>
      </w:tr>
      <w:tr w:rsidR="00CB1D23" w:rsidTr="007C21E8">
        <w:trPr>
          <w:trHeight w:val="402"/>
        </w:trPr>
        <w:tc>
          <w:tcPr>
            <w:tcW w:w="22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1D23" w:rsidRPr="00423B1D" w:rsidRDefault="007C21E8" w:rsidP="00F911E9">
            <w:pPr>
              <w:snapToGrid w:val="0"/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423B1D">
              <w:rPr>
                <w:b/>
                <w:bCs/>
                <w:sz w:val="26"/>
                <w:szCs w:val="26"/>
              </w:rPr>
              <w:t>901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1D23" w:rsidRPr="00423B1D" w:rsidRDefault="00CB1D23" w:rsidP="007C21E8">
            <w:pPr>
              <w:snapToGrid w:val="0"/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D23" w:rsidRPr="00423B1D" w:rsidRDefault="007C21E8" w:rsidP="00F911E9">
            <w:pPr>
              <w:snapToGrid w:val="0"/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423B1D">
              <w:rPr>
                <w:b/>
                <w:bCs/>
                <w:sz w:val="26"/>
                <w:szCs w:val="26"/>
              </w:rPr>
              <w:t>Администрация Айдар</w:t>
            </w:r>
            <w:r w:rsidR="00CB1D23" w:rsidRPr="00423B1D">
              <w:rPr>
                <w:b/>
                <w:bCs/>
                <w:sz w:val="26"/>
                <w:szCs w:val="26"/>
              </w:rPr>
              <w:t xml:space="preserve">ского сельского поселения </w:t>
            </w:r>
          </w:p>
        </w:tc>
      </w:tr>
      <w:tr w:rsidR="007C21E8" w:rsidRPr="007C21E8" w:rsidTr="007C21E8">
        <w:trPr>
          <w:trHeight w:val="454"/>
        </w:trPr>
        <w:tc>
          <w:tcPr>
            <w:tcW w:w="22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21E8" w:rsidRPr="00423B1D" w:rsidRDefault="007C21E8" w:rsidP="00F911E9">
            <w:pPr>
              <w:snapToGrid w:val="0"/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423B1D">
              <w:rPr>
                <w:b/>
                <w:bCs/>
                <w:sz w:val="26"/>
                <w:szCs w:val="26"/>
              </w:rPr>
              <w:t>901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21E8" w:rsidRPr="00423B1D" w:rsidRDefault="007C21E8" w:rsidP="007C21E8">
            <w:pPr>
              <w:jc w:val="center"/>
              <w:rPr>
                <w:b/>
                <w:sz w:val="26"/>
                <w:szCs w:val="26"/>
              </w:rPr>
            </w:pPr>
            <w:r w:rsidRPr="00423B1D">
              <w:rPr>
                <w:b/>
                <w:sz w:val="26"/>
                <w:szCs w:val="26"/>
              </w:rPr>
              <w:t>01 05 00 00 00 0000 000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E8" w:rsidRPr="00423B1D" w:rsidRDefault="007C21E8" w:rsidP="00892664">
            <w:pPr>
              <w:rPr>
                <w:b/>
                <w:sz w:val="26"/>
                <w:szCs w:val="26"/>
              </w:rPr>
            </w:pPr>
            <w:r w:rsidRPr="00423B1D">
              <w:rPr>
                <w:b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</w:tr>
      <w:tr w:rsidR="007C21E8" w:rsidRPr="007C21E8" w:rsidTr="007C21E8">
        <w:trPr>
          <w:trHeight w:val="315"/>
        </w:trPr>
        <w:tc>
          <w:tcPr>
            <w:tcW w:w="22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21E8" w:rsidRPr="00423B1D" w:rsidRDefault="007C21E8" w:rsidP="00F911E9">
            <w:pPr>
              <w:snapToGrid w:val="0"/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423B1D">
              <w:rPr>
                <w:b/>
                <w:bCs/>
                <w:sz w:val="26"/>
                <w:szCs w:val="26"/>
              </w:rPr>
              <w:t>901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21E8" w:rsidRPr="00423B1D" w:rsidRDefault="007C21E8" w:rsidP="007C21E8">
            <w:pPr>
              <w:jc w:val="center"/>
              <w:rPr>
                <w:sz w:val="26"/>
                <w:szCs w:val="26"/>
              </w:rPr>
            </w:pPr>
            <w:r w:rsidRPr="00423B1D">
              <w:rPr>
                <w:sz w:val="26"/>
                <w:szCs w:val="26"/>
              </w:rPr>
              <w:t>01 05 00 00 00 0000 500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E8" w:rsidRPr="00423B1D" w:rsidRDefault="007C21E8" w:rsidP="00892664">
            <w:pPr>
              <w:rPr>
                <w:sz w:val="26"/>
                <w:szCs w:val="26"/>
              </w:rPr>
            </w:pPr>
            <w:r w:rsidRPr="00423B1D">
              <w:rPr>
                <w:sz w:val="26"/>
                <w:szCs w:val="26"/>
              </w:rPr>
              <w:t>Увеличение остатков средств бюджетов</w:t>
            </w:r>
          </w:p>
        </w:tc>
      </w:tr>
      <w:tr w:rsidR="007C21E8" w:rsidRPr="007C21E8" w:rsidTr="007C21E8">
        <w:trPr>
          <w:trHeight w:val="315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1E8" w:rsidRPr="00423B1D" w:rsidRDefault="007C21E8" w:rsidP="00F911E9">
            <w:pPr>
              <w:snapToGrid w:val="0"/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423B1D">
              <w:rPr>
                <w:b/>
                <w:bCs/>
                <w:sz w:val="26"/>
                <w:szCs w:val="26"/>
              </w:rPr>
              <w:t>901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1E8" w:rsidRPr="00423B1D" w:rsidRDefault="007C21E8" w:rsidP="007C21E8">
            <w:pPr>
              <w:jc w:val="center"/>
              <w:rPr>
                <w:sz w:val="26"/>
                <w:szCs w:val="26"/>
              </w:rPr>
            </w:pPr>
            <w:r w:rsidRPr="00423B1D">
              <w:rPr>
                <w:sz w:val="26"/>
                <w:szCs w:val="26"/>
              </w:rPr>
              <w:t>01 05 02 00 00 0000 500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E8" w:rsidRPr="00423B1D" w:rsidRDefault="007C21E8" w:rsidP="00892664">
            <w:pPr>
              <w:rPr>
                <w:sz w:val="26"/>
                <w:szCs w:val="26"/>
              </w:rPr>
            </w:pPr>
            <w:r w:rsidRPr="00423B1D"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</w:tr>
      <w:tr w:rsidR="007C21E8" w:rsidRPr="007C21E8" w:rsidTr="007C21E8">
        <w:trPr>
          <w:trHeight w:val="445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1E8" w:rsidRPr="00423B1D" w:rsidRDefault="007C21E8" w:rsidP="00F911E9">
            <w:pPr>
              <w:snapToGrid w:val="0"/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423B1D">
              <w:rPr>
                <w:b/>
                <w:bCs/>
                <w:sz w:val="26"/>
                <w:szCs w:val="26"/>
              </w:rPr>
              <w:t>901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1E8" w:rsidRPr="00423B1D" w:rsidRDefault="007C21E8" w:rsidP="007C21E8">
            <w:pPr>
              <w:jc w:val="center"/>
              <w:rPr>
                <w:sz w:val="26"/>
                <w:szCs w:val="26"/>
              </w:rPr>
            </w:pPr>
            <w:r w:rsidRPr="00423B1D">
              <w:rPr>
                <w:sz w:val="26"/>
                <w:szCs w:val="26"/>
              </w:rPr>
              <w:t>01 05 02 01 00 0000 510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E8" w:rsidRPr="00423B1D" w:rsidRDefault="007C21E8" w:rsidP="00892664">
            <w:pPr>
              <w:rPr>
                <w:sz w:val="26"/>
                <w:szCs w:val="26"/>
              </w:rPr>
            </w:pPr>
            <w:r w:rsidRPr="00423B1D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</w:tr>
      <w:tr w:rsidR="007C21E8" w:rsidRPr="007C21E8" w:rsidTr="007C21E8">
        <w:trPr>
          <w:trHeight w:val="511"/>
        </w:trPr>
        <w:tc>
          <w:tcPr>
            <w:tcW w:w="22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21E8" w:rsidRPr="00423B1D" w:rsidRDefault="007C21E8" w:rsidP="00F911E9">
            <w:pPr>
              <w:snapToGrid w:val="0"/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423B1D">
              <w:rPr>
                <w:b/>
                <w:bCs/>
                <w:sz w:val="26"/>
                <w:szCs w:val="26"/>
              </w:rPr>
              <w:t>901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21E8" w:rsidRPr="00423B1D" w:rsidRDefault="007C21E8" w:rsidP="007C21E8">
            <w:pPr>
              <w:jc w:val="center"/>
              <w:rPr>
                <w:sz w:val="26"/>
                <w:szCs w:val="26"/>
              </w:rPr>
            </w:pPr>
            <w:r w:rsidRPr="00423B1D">
              <w:rPr>
                <w:sz w:val="26"/>
                <w:szCs w:val="26"/>
              </w:rPr>
              <w:t>01 05 02 01 10 0000 510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E8" w:rsidRPr="00423B1D" w:rsidRDefault="007C21E8" w:rsidP="00892664">
            <w:pPr>
              <w:rPr>
                <w:sz w:val="26"/>
                <w:szCs w:val="26"/>
              </w:rPr>
            </w:pPr>
            <w:r w:rsidRPr="00423B1D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</w:tr>
      <w:tr w:rsidR="007C21E8" w:rsidRPr="007C21E8" w:rsidTr="007C21E8">
        <w:trPr>
          <w:trHeight w:val="315"/>
        </w:trPr>
        <w:tc>
          <w:tcPr>
            <w:tcW w:w="22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21E8" w:rsidRPr="00423B1D" w:rsidRDefault="007C21E8" w:rsidP="00F911E9">
            <w:pPr>
              <w:snapToGrid w:val="0"/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423B1D">
              <w:rPr>
                <w:b/>
                <w:bCs/>
                <w:sz w:val="26"/>
                <w:szCs w:val="26"/>
              </w:rPr>
              <w:t>901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21E8" w:rsidRPr="00423B1D" w:rsidRDefault="007C21E8" w:rsidP="007C21E8">
            <w:pPr>
              <w:jc w:val="center"/>
              <w:rPr>
                <w:sz w:val="26"/>
                <w:szCs w:val="26"/>
              </w:rPr>
            </w:pPr>
            <w:r w:rsidRPr="00423B1D">
              <w:rPr>
                <w:sz w:val="26"/>
                <w:szCs w:val="26"/>
              </w:rPr>
              <w:t>01 05 00 00 00 0000 600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E8" w:rsidRPr="00423B1D" w:rsidRDefault="007C21E8" w:rsidP="00892664">
            <w:pPr>
              <w:rPr>
                <w:sz w:val="26"/>
                <w:szCs w:val="26"/>
              </w:rPr>
            </w:pPr>
            <w:r w:rsidRPr="00423B1D">
              <w:rPr>
                <w:sz w:val="26"/>
                <w:szCs w:val="26"/>
              </w:rPr>
              <w:t>Уменьшение остатков средств бюджетов</w:t>
            </w:r>
          </w:p>
        </w:tc>
      </w:tr>
      <w:tr w:rsidR="007C21E8" w:rsidRPr="007C21E8" w:rsidTr="007C21E8">
        <w:trPr>
          <w:trHeight w:val="315"/>
        </w:trPr>
        <w:tc>
          <w:tcPr>
            <w:tcW w:w="22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21E8" w:rsidRPr="00423B1D" w:rsidRDefault="007C21E8" w:rsidP="00F911E9">
            <w:pPr>
              <w:snapToGrid w:val="0"/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423B1D">
              <w:rPr>
                <w:b/>
                <w:bCs/>
                <w:sz w:val="26"/>
                <w:szCs w:val="26"/>
              </w:rPr>
              <w:t>901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21E8" w:rsidRPr="00423B1D" w:rsidRDefault="007C21E8" w:rsidP="007C21E8">
            <w:pPr>
              <w:jc w:val="center"/>
              <w:rPr>
                <w:sz w:val="26"/>
                <w:szCs w:val="26"/>
              </w:rPr>
            </w:pPr>
            <w:r w:rsidRPr="00423B1D">
              <w:rPr>
                <w:sz w:val="26"/>
                <w:szCs w:val="26"/>
              </w:rPr>
              <w:t>01 05 02 00 00 0000 600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E8" w:rsidRPr="00423B1D" w:rsidRDefault="007C21E8" w:rsidP="00892664">
            <w:pPr>
              <w:rPr>
                <w:sz w:val="26"/>
                <w:szCs w:val="26"/>
              </w:rPr>
            </w:pPr>
            <w:r w:rsidRPr="00423B1D"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</w:tr>
      <w:tr w:rsidR="007C21E8" w:rsidRPr="007C21E8" w:rsidTr="007C21E8">
        <w:trPr>
          <w:trHeight w:val="500"/>
        </w:trPr>
        <w:tc>
          <w:tcPr>
            <w:tcW w:w="22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21E8" w:rsidRPr="00423B1D" w:rsidRDefault="007C21E8" w:rsidP="00F911E9">
            <w:pPr>
              <w:snapToGrid w:val="0"/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423B1D">
              <w:rPr>
                <w:b/>
                <w:bCs/>
                <w:sz w:val="26"/>
                <w:szCs w:val="26"/>
              </w:rPr>
              <w:t>901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21E8" w:rsidRPr="00423B1D" w:rsidRDefault="007C21E8" w:rsidP="007C21E8">
            <w:pPr>
              <w:jc w:val="center"/>
              <w:rPr>
                <w:sz w:val="26"/>
                <w:szCs w:val="26"/>
              </w:rPr>
            </w:pPr>
            <w:r w:rsidRPr="00423B1D">
              <w:rPr>
                <w:sz w:val="26"/>
                <w:szCs w:val="26"/>
              </w:rPr>
              <w:t>01 05 02 01 00 0000 610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E8" w:rsidRPr="00423B1D" w:rsidRDefault="007C21E8" w:rsidP="00892664">
            <w:pPr>
              <w:rPr>
                <w:sz w:val="26"/>
                <w:szCs w:val="26"/>
              </w:rPr>
            </w:pPr>
            <w:r w:rsidRPr="00423B1D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</w:tr>
      <w:tr w:rsidR="007C21E8" w:rsidRPr="007C21E8" w:rsidTr="007C21E8">
        <w:trPr>
          <w:trHeight w:val="438"/>
        </w:trPr>
        <w:tc>
          <w:tcPr>
            <w:tcW w:w="22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21E8" w:rsidRPr="00423B1D" w:rsidRDefault="007C21E8" w:rsidP="00F911E9">
            <w:pPr>
              <w:snapToGrid w:val="0"/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423B1D">
              <w:rPr>
                <w:b/>
                <w:bCs/>
                <w:sz w:val="26"/>
                <w:szCs w:val="26"/>
              </w:rPr>
              <w:t>901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21E8" w:rsidRPr="00423B1D" w:rsidRDefault="007C21E8" w:rsidP="007C21E8">
            <w:pPr>
              <w:jc w:val="center"/>
              <w:rPr>
                <w:b/>
                <w:sz w:val="26"/>
                <w:szCs w:val="26"/>
              </w:rPr>
            </w:pPr>
            <w:r w:rsidRPr="00423B1D">
              <w:rPr>
                <w:b/>
                <w:sz w:val="26"/>
                <w:szCs w:val="26"/>
              </w:rPr>
              <w:t>01 05 02 01 10 0000 610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E8" w:rsidRPr="00423B1D" w:rsidRDefault="007C21E8" w:rsidP="00892664">
            <w:pPr>
              <w:rPr>
                <w:b/>
                <w:sz w:val="26"/>
                <w:szCs w:val="26"/>
              </w:rPr>
            </w:pPr>
            <w:r w:rsidRPr="00423B1D">
              <w:rPr>
                <w:b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</w:tr>
    </w:tbl>
    <w:p w:rsidR="00CE5AAA" w:rsidRPr="007C21E8" w:rsidRDefault="00CE5AAA">
      <w:pPr>
        <w:rPr>
          <w:b/>
        </w:rPr>
      </w:pPr>
    </w:p>
    <w:sectPr w:rsidR="00CE5AAA" w:rsidRPr="007C21E8" w:rsidSect="00022901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AD3" w:rsidRDefault="00231AD3">
      <w:r>
        <w:separator/>
      </w:r>
    </w:p>
  </w:endnote>
  <w:endnote w:type="continuationSeparator" w:id="1">
    <w:p w:rsidR="00231AD3" w:rsidRDefault="00231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AD3" w:rsidRDefault="00231AD3">
      <w:r>
        <w:separator/>
      </w:r>
    </w:p>
  </w:footnote>
  <w:footnote w:type="continuationSeparator" w:id="1">
    <w:p w:rsidR="00231AD3" w:rsidRDefault="00231A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616AB"/>
    <w:multiLevelType w:val="hybridMultilevel"/>
    <w:tmpl w:val="A2C6F372"/>
    <w:lvl w:ilvl="0" w:tplc="0924F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C49E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92EF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3E0E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B0D4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94CB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40CB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D260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FE63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AAA"/>
    <w:rsid w:val="00002704"/>
    <w:rsid w:val="00022901"/>
    <w:rsid w:val="000A1809"/>
    <w:rsid w:val="00166CDA"/>
    <w:rsid w:val="00171BAB"/>
    <w:rsid w:val="00190F0D"/>
    <w:rsid w:val="001F1BA9"/>
    <w:rsid w:val="00231AD3"/>
    <w:rsid w:val="00273936"/>
    <w:rsid w:val="00281118"/>
    <w:rsid w:val="002D00FE"/>
    <w:rsid w:val="00306473"/>
    <w:rsid w:val="00423B1D"/>
    <w:rsid w:val="004909F7"/>
    <w:rsid w:val="004B7634"/>
    <w:rsid w:val="004D7A61"/>
    <w:rsid w:val="00552C5F"/>
    <w:rsid w:val="00585FC5"/>
    <w:rsid w:val="005B6873"/>
    <w:rsid w:val="00600FE3"/>
    <w:rsid w:val="00614DC4"/>
    <w:rsid w:val="00660DA5"/>
    <w:rsid w:val="00715EF1"/>
    <w:rsid w:val="007C21E8"/>
    <w:rsid w:val="007E7B95"/>
    <w:rsid w:val="008159E8"/>
    <w:rsid w:val="008F38A8"/>
    <w:rsid w:val="00AE4C41"/>
    <w:rsid w:val="00B35C15"/>
    <w:rsid w:val="00BF477F"/>
    <w:rsid w:val="00C42593"/>
    <w:rsid w:val="00C64646"/>
    <w:rsid w:val="00C9402F"/>
    <w:rsid w:val="00CB1D23"/>
    <w:rsid w:val="00CE5AAA"/>
    <w:rsid w:val="00D30728"/>
    <w:rsid w:val="00DC79A4"/>
    <w:rsid w:val="00DE5C50"/>
    <w:rsid w:val="00EC442A"/>
    <w:rsid w:val="00F652C5"/>
    <w:rsid w:val="00FB154B"/>
    <w:rsid w:val="00FF0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01"/>
  </w:style>
  <w:style w:type="paragraph" w:styleId="1">
    <w:name w:val="heading 1"/>
    <w:link w:val="10"/>
    <w:uiPriority w:val="9"/>
    <w:qFormat/>
    <w:rsid w:val="0002290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rsid w:val="0002290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rsid w:val="0002290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rsid w:val="0002290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02290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02290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rsid w:val="0002290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rsid w:val="0002290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rsid w:val="0002290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2290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022901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02290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02290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02290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02290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02290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02290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02290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022901"/>
    <w:pPr>
      <w:ind w:left="720"/>
      <w:contextualSpacing/>
    </w:pPr>
  </w:style>
  <w:style w:type="paragraph" w:styleId="a4">
    <w:name w:val="No Spacing"/>
    <w:rsid w:val="00022901"/>
    <w:rPr>
      <w:lang w:eastAsia="ru-RU"/>
    </w:rPr>
  </w:style>
  <w:style w:type="paragraph" w:styleId="a5">
    <w:name w:val="Title"/>
    <w:link w:val="a6"/>
    <w:uiPriority w:val="10"/>
    <w:qFormat/>
    <w:rsid w:val="0002290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22901"/>
    <w:rPr>
      <w:sz w:val="48"/>
      <w:szCs w:val="48"/>
    </w:rPr>
  </w:style>
  <w:style w:type="paragraph" w:styleId="a7">
    <w:name w:val="Subtitle"/>
    <w:link w:val="a8"/>
    <w:uiPriority w:val="11"/>
    <w:qFormat/>
    <w:rsid w:val="0002290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022901"/>
    <w:rPr>
      <w:sz w:val="24"/>
      <w:szCs w:val="24"/>
    </w:rPr>
  </w:style>
  <w:style w:type="paragraph" w:styleId="21">
    <w:name w:val="Quote"/>
    <w:link w:val="22"/>
    <w:uiPriority w:val="29"/>
    <w:qFormat/>
    <w:rsid w:val="0002290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22901"/>
    <w:rPr>
      <w:i/>
    </w:rPr>
  </w:style>
  <w:style w:type="paragraph" w:styleId="a9">
    <w:name w:val="Intense Quote"/>
    <w:link w:val="aa"/>
    <w:uiPriority w:val="30"/>
    <w:qFormat/>
    <w:rsid w:val="0002290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22901"/>
    <w:rPr>
      <w:i/>
    </w:rPr>
  </w:style>
  <w:style w:type="paragraph" w:styleId="ab">
    <w:name w:val="header"/>
    <w:basedOn w:val="a"/>
    <w:link w:val="ac"/>
    <w:rsid w:val="0002290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uiPriority w:val="99"/>
    <w:rsid w:val="00022901"/>
  </w:style>
  <w:style w:type="paragraph" w:styleId="ad">
    <w:name w:val="footer"/>
    <w:link w:val="ae"/>
    <w:uiPriority w:val="99"/>
    <w:unhideWhenUsed/>
    <w:rsid w:val="00022901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022901"/>
  </w:style>
  <w:style w:type="paragraph" w:styleId="af">
    <w:name w:val="caption"/>
    <w:uiPriority w:val="35"/>
    <w:semiHidden/>
    <w:unhideWhenUsed/>
    <w:qFormat/>
    <w:rsid w:val="0002290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022901"/>
  </w:style>
  <w:style w:type="table" w:styleId="af0">
    <w:name w:val="Table Grid"/>
    <w:uiPriority w:val="59"/>
    <w:rsid w:val="000229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2290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2290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uiPriority w:val="59"/>
    <w:rsid w:val="0002290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229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uiPriority w:val="99"/>
    <w:rsid w:val="000229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uiPriority w:val="99"/>
    <w:rsid w:val="000229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02290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02290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02290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02290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02290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02290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02290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229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0229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0229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0229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0229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0229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0229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02290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02290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02290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02290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02290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02290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02290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2290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2290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2290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2290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2290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2290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2290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022901"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rsid w:val="00022901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022901"/>
    <w:rPr>
      <w:sz w:val="18"/>
    </w:rPr>
  </w:style>
  <w:style w:type="character" w:styleId="af4">
    <w:name w:val="footnote reference"/>
    <w:uiPriority w:val="99"/>
    <w:unhideWhenUsed/>
    <w:rsid w:val="00022901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022901"/>
  </w:style>
  <w:style w:type="character" w:customStyle="1" w:styleId="af6">
    <w:name w:val="Текст концевой сноски Знак"/>
    <w:link w:val="af5"/>
    <w:uiPriority w:val="99"/>
    <w:rsid w:val="00022901"/>
    <w:rPr>
      <w:sz w:val="20"/>
    </w:rPr>
  </w:style>
  <w:style w:type="character" w:styleId="af7">
    <w:name w:val="endnote reference"/>
    <w:uiPriority w:val="99"/>
    <w:semiHidden/>
    <w:unhideWhenUsed/>
    <w:rsid w:val="00022901"/>
    <w:rPr>
      <w:vertAlign w:val="superscript"/>
    </w:rPr>
  </w:style>
  <w:style w:type="paragraph" w:styleId="11">
    <w:name w:val="toc 1"/>
    <w:uiPriority w:val="39"/>
    <w:unhideWhenUsed/>
    <w:rsid w:val="00022901"/>
    <w:pPr>
      <w:spacing w:after="57"/>
    </w:pPr>
  </w:style>
  <w:style w:type="paragraph" w:styleId="23">
    <w:name w:val="toc 2"/>
    <w:uiPriority w:val="39"/>
    <w:unhideWhenUsed/>
    <w:rsid w:val="00022901"/>
    <w:pPr>
      <w:spacing w:after="57"/>
      <w:ind w:left="283"/>
    </w:pPr>
  </w:style>
  <w:style w:type="paragraph" w:styleId="31">
    <w:name w:val="toc 3"/>
    <w:uiPriority w:val="39"/>
    <w:unhideWhenUsed/>
    <w:rsid w:val="00022901"/>
    <w:pPr>
      <w:spacing w:after="57"/>
      <w:ind w:left="567"/>
    </w:pPr>
  </w:style>
  <w:style w:type="paragraph" w:styleId="41">
    <w:name w:val="toc 4"/>
    <w:uiPriority w:val="39"/>
    <w:unhideWhenUsed/>
    <w:rsid w:val="00022901"/>
    <w:pPr>
      <w:spacing w:after="57"/>
      <w:ind w:left="850"/>
    </w:pPr>
  </w:style>
  <w:style w:type="paragraph" w:styleId="51">
    <w:name w:val="toc 5"/>
    <w:uiPriority w:val="39"/>
    <w:unhideWhenUsed/>
    <w:rsid w:val="00022901"/>
    <w:pPr>
      <w:spacing w:after="57"/>
      <w:ind w:left="1134"/>
    </w:pPr>
  </w:style>
  <w:style w:type="paragraph" w:styleId="61">
    <w:name w:val="toc 6"/>
    <w:uiPriority w:val="39"/>
    <w:unhideWhenUsed/>
    <w:rsid w:val="00022901"/>
    <w:pPr>
      <w:spacing w:after="57"/>
      <w:ind w:left="1417"/>
    </w:pPr>
  </w:style>
  <w:style w:type="paragraph" w:styleId="71">
    <w:name w:val="toc 7"/>
    <w:uiPriority w:val="39"/>
    <w:unhideWhenUsed/>
    <w:rsid w:val="00022901"/>
    <w:pPr>
      <w:spacing w:after="57"/>
      <w:ind w:left="1701"/>
    </w:pPr>
  </w:style>
  <w:style w:type="paragraph" w:styleId="81">
    <w:name w:val="toc 8"/>
    <w:uiPriority w:val="39"/>
    <w:unhideWhenUsed/>
    <w:rsid w:val="00022901"/>
    <w:pPr>
      <w:spacing w:after="57"/>
      <w:ind w:left="1984"/>
    </w:pPr>
  </w:style>
  <w:style w:type="paragraph" w:styleId="91">
    <w:name w:val="toc 9"/>
    <w:uiPriority w:val="39"/>
    <w:unhideWhenUsed/>
    <w:rsid w:val="00022901"/>
    <w:pPr>
      <w:spacing w:after="57"/>
      <w:ind w:left="2268"/>
    </w:pPr>
  </w:style>
  <w:style w:type="paragraph" w:styleId="af8">
    <w:name w:val="TOC Heading"/>
    <w:uiPriority w:val="39"/>
    <w:unhideWhenUsed/>
    <w:rsid w:val="00022901"/>
  </w:style>
  <w:style w:type="paragraph" w:styleId="af9">
    <w:name w:val="table of figures"/>
    <w:uiPriority w:val="99"/>
    <w:unhideWhenUsed/>
    <w:rsid w:val="00022901"/>
  </w:style>
  <w:style w:type="paragraph" w:styleId="afa">
    <w:name w:val="Balloon Text"/>
    <w:basedOn w:val="a"/>
    <w:semiHidden/>
    <w:rsid w:val="00022901"/>
    <w:rPr>
      <w:rFonts w:ascii="Tahoma" w:hAnsi="Tahoma"/>
      <w:sz w:val="16"/>
      <w:szCs w:val="16"/>
    </w:rPr>
  </w:style>
  <w:style w:type="paragraph" w:customStyle="1" w:styleId="ConsNonformat">
    <w:name w:val="ConsNonformat"/>
    <w:rsid w:val="00022901"/>
    <w:pPr>
      <w:widowControl w:val="0"/>
      <w:ind w:right="19772"/>
    </w:pPr>
    <w:rPr>
      <w:rFonts w:ascii="Courier New" w:hAnsi="Courier New"/>
      <w:lang w:eastAsia="ru-RU"/>
    </w:rPr>
  </w:style>
  <w:style w:type="paragraph" w:customStyle="1" w:styleId="ConsTitle">
    <w:name w:val="ConsTitle"/>
    <w:rsid w:val="00022901"/>
    <w:pPr>
      <w:widowControl w:val="0"/>
      <w:ind w:right="19772"/>
    </w:pPr>
    <w:rPr>
      <w:rFonts w:ascii="Arial" w:hAnsi="Arial"/>
      <w:b/>
      <w:bCs/>
      <w:sz w:val="16"/>
      <w:szCs w:val="16"/>
      <w:lang w:eastAsia="ru-RU"/>
    </w:rPr>
  </w:style>
  <w:style w:type="paragraph" w:customStyle="1" w:styleId="ConsNormal">
    <w:name w:val="ConsNormal"/>
    <w:rsid w:val="00022901"/>
    <w:pPr>
      <w:widowControl w:val="0"/>
      <w:ind w:right="19772" w:firstLine="720"/>
    </w:pPr>
    <w:rPr>
      <w:rFonts w:ascii="Arial" w:hAnsi="Arial"/>
      <w:lang w:eastAsia="ru-RU"/>
    </w:rPr>
  </w:style>
  <w:style w:type="character" w:customStyle="1" w:styleId="ac">
    <w:name w:val="Верхний колонтитул Знак"/>
    <w:link w:val="ab"/>
    <w:rsid w:val="00022901"/>
    <w:rPr>
      <w:sz w:val="24"/>
      <w:szCs w:val="24"/>
    </w:rPr>
  </w:style>
  <w:style w:type="paragraph" w:customStyle="1" w:styleId="ConsPlusNormal">
    <w:name w:val="ConsPlusNormal"/>
    <w:rsid w:val="00022901"/>
    <w:pPr>
      <w:widowControl w:val="0"/>
    </w:pPr>
    <w:rPr>
      <w:rFonts w:ascii="Calibri" w:hAnsi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01"/>
  </w:style>
  <w:style w:type="paragraph" w:styleId="1">
    <w:name w:val="heading 1"/>
    <w:link w:val="10"/>
    <w:uiPriority w:val="9"/>
    <w:qFormat/>
    <w:rsid w:val="0002290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rsid w:val="0002290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rsid w:val="0002290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rsid w:val="0002290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02290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02290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rsid w:val="0002290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rsid w:val="0002290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rsid w:val="0002290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2290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022901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02290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02290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02290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02290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02290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02290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02290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022901"/>
    <w:pPr>
      <w:ind w:left="720"/>
      <w:contextualSpacing/>
    </w:pPr>
  </w:style>
  <w:style w:type="paragraph" w:styleId="a4">
    <w:name w:val="No Spacing"/>
    <w:rsid w:val="00022901"/>
    <w:rPr>
      <w:lang w:eastAsia="ru-RU"/>
    </w:rPr>
  </w:style>
  <w:style w:type="paragraph" w:styleId="a5">
    <w:name w:val="Title"/>
    <w:link w:val="a6"/>
    <w:uiPriority w:val="10"/>
    <w:qFormat/>
    <w:rsid w:val="0002290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22901"/>
    <w:rPr>
      <w:sz w:val="48"/>
      <w:szCs w:val="48"/>
    </w:rPr>
  </w:style>
  <w:style w:type="paragraph" w:styleId="a7">
    <w:name w:val="Subtitle"/>
    <w:link w:val="a8"/>
    <w:uiPriority w:val="11"/>
    <w:qFormat/>
    <w:rsid w:val="0002290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022901"/>
    <w:rPr>
      <w:sz w:val="24"/>
      <w:szCs w:val="24"/>
    </w:rPr>
  </w:style>
  <w:style w:type="paragraph" w:styleId="21">
    <w:name w:val="Quote"/>
    <w:link w:val="22"/>
    <w:uiPriority w:val="29"/>
    <w:qFormat/>
    <w:rsid w:val="0002290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22901"/>
    <w:rPr>
      <w:i/>
    </w:rPr>
  </w:style>
  <w:style w:type="paragraph" w:styleId="a9">
    <w:name w:val="Intense Quote"/>
    <w:link w:val="aa"/>
    <w:uiPriority w:val="30"/>
    <w:qFormat/>
    <w:rsid w:val="0002290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22901"/>
    <w:rPr>
      <w:i/>
    </w:rPr>
  </w:style>
  <w:style w:type="paragraph" w:styleId="ab">
    <w:name w:val="header"/>
    <w:basedOn w:val="a"/>
    <w:link w:val="ac"/>
    <w:rsid w:val="0002290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uiPriority w:val="99"/>
    <w:rsid w:val="00022901"/>
  </w:style>
  <w:style w:type="paragraph" w:styleId="ad">
    <w:name w:val="footer"/>
    <w:link w:val="ae"/>
    <w:uiPriority w:val="99"/>
    <w:unhideWhenUsed/>
    <w:rsid w:val="00022901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022901"/>
  </w:style>
  <w:style w:type="paragraph" w:styleId="af">
    <w:name w:val="caption"/>
    <w:uiPriority w:val="35"/>
    <w:semiHidden/>
    <w:unhideWhenUsed/>
    <w:qFormat/>
    <w:rsid w:val="0002290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022901"/>
  </w:style>
  <w:style w:type="table" w:styleId="af0">
    <w:name w:val="Table Grid"/>
    <w:uiPriority w:val="59"/>
    <w:rsid w:val="000229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2290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2290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rsid w:val="0002290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229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rsid w:val="000229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rsid w:val="000229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02290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02290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02290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02290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02290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02290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02290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229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0229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0229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0229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0229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0229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0229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02290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02290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02290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02290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02290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02290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02290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2290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2290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2290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2290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2290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2290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2290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022901"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rsid w:val="00022901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022901"/>
    <w:rPr>
      <w:sz w:val="18"/>
    </w:rPr>
  </w:style>
  <w:style w:type="character" w:styleId="af4">
    <w:name w:val="footnote reference"/>
    <w:uiPriority w:val="99"/>
    <w:unhideWhenUsed/>
    <w:rsid w:val="00022901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022901"/>
  </w:style>
  <w:style w:type="character" w:customStyle="1" w:styleId="af6">
    <w:name w:val="Текст концевой сноски Знак"/>
    <w:link w:val="af5"/>
    <w:uiPriority w:val="99"/>
    <w:rsid w:val="00022901"/>
    <w:rPr>
      <w:sz w:val="20"/>
    </w:rPr>
  </w:style>
  <w:style w:type="character" w:styleId="af7">
    <w:name w:val="endnote reference"/>
    <w:uiPriority w:val="99"/>
    <w:semiHidden/>
    <w:unhideWhenUsed/>
    <w:rsid w:val="00022901"/>
    <w:rPr>
      <w:vertAlign w:val="superscript"/>
    </w:rPr>
  </w:style>
  <w:style w:type="paragraph" w:styleId="11">
    <w:name w:val="toc 1"/>
    <w:uiPriority w:val="39"/>
    <w:unhideWhenUsed/>
    <w:rsid w:val="00022901"/>
    <w:pPr>
      <w:spacing w:after="57"/>
    </w:pPr>
  </w:style>
  <w:style w:type="paragraph" w:styleId="23">
    <w:name w:val="toc 2"/>
    <w:uiPriority w:val="39"/>
    <w:unhideWhenUsed/>
    <w:rsid w:val="00022901"/>
    <w:pPr>
      <w:spacing w:after="57"/>
      <w:ind w:left="283"/>
    </w:pPr>
  </w:style>
  <w:style w:type="paragraph" w:styleId="31">
    <w:name w:val="toc 3"/>
    <w:uiPriority w:val="39"/>
    <w:unhideWhenUsed/>
    <w:rsid w:val="00022901"/>
    <w:pPr>
      <w:spacing w:after="57"/>
      <w:ind w:left="567"/>
    </w:pPr>
  </w:style>
  <w:style w:type="paragraph" w:styleId="41">
    <w:name w:val="toc 4"/>
    <w:uiPriority w:val="39"/>
    <w:unhideWhenUsed/>
    <w:rsid w:val="00022901"/>
    <w:pPr>
      <w:spacing w:after="57"/>
      <w:ind w:left="850"/>
    </w:pPr>
  </w:style>
  <w:style w:type="paragraph" w:styleId="51">
    <w:name w:val="toc 5"/>
    <w:uiPriority w:val="39"/>
    <w:unhideWhenUsed/>
    <w:rsid w:val="00022901"/>
    <w:pPr>
      <w:spacing w:after="57"/>
      <w:ind w:left="1134"/>
    </w:pPr>
  </w:style>
  <w:style w:type="paragraph" w:styleId="61">
    <w:name w:val="toc 6"/>
    <w:uiPriority w:val="39"/>
    <w:unhideWhenUsed/>
    <w:rsid w:val="00022901"/>
    <w:pPr>
      <w:spacing w:after="57"/>
      <w:ind w:left="1417"/>
    </w:pPr>
  </w:style>
  <w:style w:type="paragraph" w:styleId="71">
    <w:name w:val="toc 7"/>
    <w:uiPriority w:val="39"/>
    <w:unhideWhenUsed/>
    <w:rsid w:val="00022901"/>
    <w:pPr>
      <w:spacing w:after="57"/>
      <w:ind w:left="1701"/>
    </w:pPr>
  </w:style>
  <w:style w:type="paragraph" w:styleId="81">
    <w:name w:val="toc 8"/>
    <w:uiPriority w:val="39"/>
    <w:unhideWhenUsed/>
    <w:rsid w:val="00022901"/>
    <w:pPr>
      <w:spacing w:after="57"/>
      <w:ind w:left="1984"/>
    </w:pPr>
  </w:style>
  <w:style w:type="paragraph" w:styleId="91">
    <w:name w:val="toc 9"/>
    <w:uiPriority w:val="39"/>
    <w:unhideWhenUsed/>
    <w:rsid w:val="00022901"/>
    <w:pPr>
      <w:spacing w:after="57"/>
      <w:ind w:left="2268"/>
    </w:pPr>
  </w:style>
  <w:style w:type="paragraph" w:styleId="af8">
    <w:name w:val="TOC Heading"/>
    <w:uiPriority w:val="39"/>
    <w:unhideWhenUsed/>
    <w:rsid w:val="00022901"/>
  </w:style>
  <w:style w:type="paragraph" w:styleId="af9">
    <w:name w:val="table of figures"/>
    <w:uiPriority w:val="99"/>
    <w:unhideWhenUsed/>
    <w:rsid w:val="00022901"/>
  </w:style>
  <w:style w:type="paragraph" w:styleId="afa">
    <w:name w:val="Balloon Text"/>
    <w:basedOn w:val="a"/>
    <w:semiHidden/>
    <w:rsid w:val="00022901"/>
    <w:rPr>
      <w:rFonts w:ascii="Tahoma" w:hAnsi="Tahoma"/>
      <w:sz w:val="16"/>
      <w:szCs w:val="16"/>
    </w:rPr>
  </w:style>
  <w:style w:type="paragraph" w:customStyle="1" w:styleId="ConsNonformat">
    <w:name w:val="ConsNonformat"/>
    <w:rsid w:val="00022901"/>
    <w:pPr>
      <w:widowControl w:val="0"/>
      <w:ind w:right="19772"/>
    </w:pPr>
    <w:rPr>
      <w:rFonts w:ascii="Courier New" w:hAnsi="Courier New"/>
      <w:lang w:eastAsia="ru-RU"/>
    </w:rPr>
  </w:style>
  <w:style w:type="paragraph" w:customStyle="1" w:styleId="ConsTitle">
    <w:name w:val="ConsTitle"/>
    <w:rsid w:val="00022901"/>
    <w:pPr>
      <w:widowControl w:val="0"/>
      <w:ind w:right="19772"/>
    </w:pPr>
    <w:rPr>
      <w:rFonts w:ascii="Arial" w:hAnsi="Arial"/>
      <w:b/>
      <w:bCs/>
      <w:sz w:val="16"/>
      <w:szCs w:val="16"/>
      <w:lang w:eastAsia="ru-RU"/>
    </w:rPr>
  </w:style>
  <w:style w:type="paragraph" w:customStyle="1" w:styleId="ConsNormal">
    <w:name w:val="ConsNormal"/>
    <w:rsid w:val="00022901"/>
    <w:pPr>
      <w:widowControl w:val="0"/>
      <w:ind w:right="19772" w:firstLine="720"/>
    </w:pPr>
    <w:rPr>
      <w:rFonts w:ascii="Arial" w:hAnsi="Arial"/>
      <w:lang w:eastAsia="ru-RU"/>
    </w:rPr>
  </w:style>
  <w:style w:type="character" w:customStyle="1" w:styleId="ac">
    <w:name w:val="Верхний колонтитул Знак"/>
    <w:link w:val="ab"/>
    <w:rsid w:val="00022901"/>
    <w:rPr>
      <w:sz w:val="24"/>
      <w:szCs w:val="24"/>
    </w:rPr>
  </w:style>
  <w:style w:type="paragraph" w:customStyle="1" w:styleId="ConsPlusNormal">
    <w:name w:val="ConsPlusNormal"/>
    <w:rsid w:val="00022901"/>
    <w:pPr>
      <w:widowControl w:val="0"/>
    </w:pPr>
    <w:rPr>
      <w:rFonts w:ascii="Calibri" w:hAnsi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Sanek</dc:creator>
  <cp:lastModifiedBy>Aidar</cp:lastModifiedBy>
  <cp:revision>2</cp:revision>
  <dcterms:created xsi:type="dcterms:W3CDTF">2024-11-26T13:24:00Z</dcterms:created>
  <dcterms:modified xsi:type="dcterms:W3CDTF">2024-11-26T13:24:00Z</dcterms:modified>
</cp:coreProperties>
</file>