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лиц, замещающих должности</w:t>
      </w:r>
      <w:r>
        <w:rPr>
          <w:rFonts w:ascii="Times New Roman" w:hAnsi="Times New Roman"/>
          <w:b/>
          <w:sz w:val="26"/>
          <w:szCs w:val="26"/>
        </w:rPr>
        <w:t xml:space="preserve"> муниципальной службы, руководителей муниципальных учреждений Айдарского сельского поселения, а также их супругов и несовершеннолетних детей за период с 1 января 202</w:t>
      </w:r>
      <w:r>
        <w:rPr>
          <w:rFonts w:ascii="Times New Roman" w:hAnsi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 по 31 декабря 202</w:t>
      </w:r>
      <w:r>
        <w:rPr>
          <w:rFonts w:ascii="Times New Roman" w:hAnsi="Times New Roman"/>
          <w:b/>
          <w:sz w:val="26"/>
          <w:szCs w:val="26"/>
          <w:lang w:val="en-US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размещаемые на официальном сайте органов местного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bookmarkStart w:id="0" w:name="__DdeLink__265_807613187"/>
      <w:r>
        <w:rPr>
          <w:rFonts w:ascii="Times New Roman" w:hAnsi="Times New Roman"/>
          <w:b/>
          <w:sz w:val="26"/>
          <w:szCs w:val="26"/>
        </w:rPr>
        <w:t xml:space="preserve">Ровеньского района 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15165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2"/>
        <w:gridCol w:w="1418"/>
        <w:gridCol w:w="1360"/>
        <w:gridCol w:w="909"/>
        <w:gridCol w:w="1230"/>
        <w:gridCol w:w="850"/>
        <w:gridCol w:w="1183"/>
        <w:gridCol w:w="1087"/>
        <w:gridCol w:w="851"/>
        <w:gridCol w:w="1135"/>
        <w:gridCol w:w="1096"/>
        <w:gridCol w:w="1929"/>
        <w:gridCol w:w="1654"/>
      </w:tblGrid>
      <w:tr>
        <w:trPr/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Ерёменко Валентина Дмитриевна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Заместитель главы администрации Айдарского сельского поселения 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9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ind w:right="-19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ind w:right="-191" w:hanging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right="-191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5 000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60,9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58,1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425897,66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60.9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3303;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УРАЛ ИМЗ 810310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177421,75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</w:tr>
      <w:tr>
        <w:trPr/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Вертиева Татьяна Ильинична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Начальник МКУ «Айдарская АХС».</w:t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91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долевая(8,4га)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336000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1 900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308091,24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Супруг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08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 под ИЖС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</w:t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>Общая долевая(8,4га)</w:t>
            </w:r>
          </w:p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</w:rPr>
              <w:t>Индивидуальная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1 900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336000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ВАЗ 21124;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 ЗИЛ 4331; прицеп ГКБ 8328</w:t>
            </w:r>
          </w:p>
        </w:tc>
        <w:tc>
          <w:tcPr>
            <w:tcW w:w="1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0"/>
                <w:szCs w:val="20"/>
                <w:lang w:val="en-US" w:eastAsia="ru-RU" w:bidi="ar-SA"/>
              </w:rPr>
              <w:t>1789364,20</w:t>
            </w:r>
          </w:p>
        </w:tc>
        <w:tc>
          <w:tcPr>
            <w:tcW w:w="1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sz w:val="20"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801bd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801b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LibreOffice/6.3.4.2$Windows_x86 LibreOffice_project/60da17e045e08f1793c57c00ba83cdfce946d0aa</Application>
  <Pages>2</Pages>
  <Words>222</Words>
  <Characters>1468</Characters>
  <CharactersWithSpaces>1596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2019-05-13T07:14:00Z</dcterms:created>
  <dc:creator>Zamglavi</dc:creator>
  <dc:description/>
  <dc:language>ru-RU</dc:language>
  <cp:lastModifiedBy/>
  <dcterms:modified xsi:type="dcterms:W3CDTF">2022-05-19T13:59:06Z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